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2A39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📬</w:t>
      </w:r>
      <w:r w:rsidRPr="009A0C5B">
        <w:rPr>
          <w:rFonts w:ascii="Times New Roman" w:hAnsi="Times New Roman" w:cs="Times New Roman"/>
        </w:rPr>
        <w:t xml:space="preserve"> Dear Crafters and Artisans,</w:t>
      </w:r>
    </w:p>
    <w:p w14:paraId="703A24D1" w14:textId="017875E2" w:rsidR="009A0C5B" w:rsidRPr="009A0C5B" w:rsidRDefault="009A0C5B" w:rsidP="009A0C5B">
      <w:pPr>
        <w:spacing w:line="240" w:lineRule="auto"/>
        <w:ind w:firstLine="720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We are delighted to invite you to participate in the 30th Annual Sandwich Craft Fair, "Under the Big Top," taking place on Thursday, September 25, 2025, from 9:00 AM to 4:00 PM in Downtown Sandwich.</w:t>
      </w:r>
    </w:p>
    <w:p w14:paraId="738443D6" w14:textId="6EA87733" w:rsidR="009A0C5B" w:rsidRPr="009A0C5B" w:rsidRDefault="009A0C5B" w:rsidP="009A0C5B">
      <w:pPr>
        <w:spacing w:line="240" w:lineRule="auto"/>
        <w:ind w:firstLine="720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This year holds special meaning as we honor the legacy of Betty Erickson, who passed away this past May. Betty was a driving force behind this cherished community event, and we are proud to continue her tradition through the Betty Erickson Carey Foundation, supporting scholarships and community service.</w:t>
      </w:r>
      <w:r>
        <w:rPr>
          <w:rFonts w:ascii="Times New Roman" w:hAnsi="Times New Roman" w:cs="Times New Roman"/>
        </w:rPr>
        <w:t xml:space="preserve"> </w:t>
      </w:r>
      <w:r w:rsidRPr="009A0C5B">
        <w:rPr>
          <w:rFonts w:ascii="Times New Roman" w:hAnsi="Times New Roman" w:cs="Times New Roman"/>
        </w:rPr>
        <w:t>We welcome both new and returning vendors to join us for a day filled with creativity, community service, and celebration.</w:t>
      </w:r>
    </w:p>
    <w:p w14:paraId="342B6D24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🌟</w:t>
      </w:r>
      <w:r w:rsidRPr="009A0C5B">
        <w:rPr>
          <w:rFonts w:ascii="Times New Roman" w:hAnsi="Times New Roman" w:cs="Times New Roman"/>
        </w:rPr>
        <w:t xml:space="preserve"> Vendor Application Form</w:t>
      </w:r>
    </w:p>
    <w:p w14:paraId="7E5CA6A0" w14:textId="50E028B5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Business/Vendor Name:</w:t>
      </w:r>
    </w:p>
    <w:p w14:paraId="43714D93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Primary Contact Person:</w:t>
      </w:r>
    </w:p>
    <w:p w14:paraId="6CB9D2BF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2FD6DB21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Phone Number: ______________________</w:t>
      </w:r>
    </w:p>
    <w:p w14:paraId="60A150A3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Email Address: __________________________________________</w:t>
      </w:r>
    </w:p>
    <w:p w14:paraId="279F5A47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547B062A" w14:textId="42869B98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Mailing Address:</w:t>
      </w:r>
    </w:p>
    <w:p w14:paraId="0EA85799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 xml:space="preserve">City: </w:t>
      </w:r>
      <w:proofErr w:type="gramStart"/>
      <w:r w:rsidRPr="009A0C5B">
        <w:rPr>
          <w:rFonts w:ascii="Times New Roman" w:hAnsi="Times New Roman" w:cs="Times New Roman"/>
        </w:rPr>
        <w:t xml:space="preserve">____________________ State: </w:t>
      </w:r>
      <w:proofErr w:type="gramEnd"/>
      <w:r w:rsidRPr="009A0C5B">
        <w:rPr>
          <w:rFonts w:ascii="Times New Roman" w:hAnsi="Times New Roman" w:cs="Times New Roman"/>
        </w:rPr>
        <w:t>______ ZIP: _______________</w:t>
      </w:r>
    </w:p>
    <w:p w14:paraId="6B352FFE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0FE02F55" w14:textId="410BE904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Type of Goods/Crafts Offered:</w:t>
      </w:r>
    </w:p>
    <w:p w14:paraId="26848F32" w14:textId="77777777" w:rsidR="009A0C5B" w:rsidRPr="009A0C5B" w:rsidRDefault="009A0C5B" w:rsidP="009A0C5B">
      <w:pPr>
        <w:spacing w:line="240" w:lineRule="auto"/>
        <w:ind w:left="720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🏕️</w:t>
      </w:r>
      <w:r w:rsidRPr="009A0C5B">
        <w:rPr>
          <w:rFonts w:ascii="Times New Roman" w:hAnsi="Times New Roman" w:cs="Times New Roman"/>
        </w:rPr>
        <w:t xml:space="preserve"> Booth Selection (check one):</w:t>
      </w:r>
    </w:p>
    <w:p w14:paraId="4676374C" w14:textId="77777777" w:rsidR="009A0C5B" w:rsidRPr="009A0C5B" w:rsidRDefault="009A0C5B" w:rsidP="009A0C5B">
      <w:pPr>
        <w:spacing w:line="240" w:lineRule="auto"/>
        <w:ind w:left="720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Inside the Big Top Tent – $60</w:t>
      </w:r>
    </w:p>
    <w:p w14:paraId="2E7D646A" w14:textId="5C234A24" w:rsidR="009A0C5B" w:rsidRPr="009A0C5B" w:rsidRDefault="009A0C5B" w:rsidP="009A0C5B">
      <w:pPr>
        <w:spacing w:line="240" w:lineRule="auto"/>
        <w:ind w:left="720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Outside – Bring Your Own Canopy – $50</w:t>
      </w:r>
    </w:p>
    <w:p w14:paraId="1B82154B" w14:textId="77777777" w:rsidR="009A0C5B" w:rsidRPr="009A0C5B" w:rsidRDefault="009A0C5B" w:rsidP="009A0C5B">
      <w:pPr>
        <w:spacing w:line="240" w:lineRule="auto"/>
        <w:ind w:left="720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Returning Vendor (priority placement consideration)</w:t>
      </w:r>
    </w:p>
    <w:p w14:paraId="6877AF77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52936489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Number of Booths Requested: ________</w:t>
      </w:r>
    </w:p>
    <w:p w14:paraId="2F2EFCB7" w14:textId="20C539EE" w:rsid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Total Amount Enclosed: $_________</w:t>
      </w:r>
    </w:p>
    <w:p w14:paraId="0AFA4AC3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38A1B34D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💳</w:t>
      </w:r>
      <w:r w:rsidRPr="009A0C5B">
        <w:rPr>
          <w:rFonts w:ascii="Times New Roman" w:hAnsi="Times New Roman" w:cs="Times New Roman"/>
        </w:rPr>
        <w:t xml:space="preserve"> Payment Details</w:t>
      </w:r>
    </w:p>
    <w:p w14:paraId="2E685B01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Make checks payable to:</w:t>
      </w:r>
    </w:p>
    <w:p w14:paraId="7477FA85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The Betty Erickson Carey Foundation</w:t>
      </w:r>
    </w:p>
    <w:p w14:paraId="39D2B342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6333B707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Mail application &amp; payment to:</w:t>
      </w:r>
    </w:p>
    <w:p w14:paraId="52016F65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📮</w:t>
      </w:r>
      <w:r w:rsidRPr="009A0C5B">
        <w:rPr>
          <w:rFonts w:ascii="Times New Roman" w:hAnsi="Times New Roman" w:cs="Times New Roman"/>
        </w:rPr>
        <w:t xml:space="preserve"> PO Box 48, Sandwich, IL 60548</w:t>
      </w:r>
    </w:p>
    <w:p w14:paraId="1C1B4618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5D5CB65F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📌</w:t>
      </w:r>
      <w:r w:rsidRPr="009A0C5B">
        <w:rPr>
          <w:rFonts w:ascii="Times New Roman" w:hAnsi="Times New Roman" w:cs="Times New Roman"/>
        </w:rPr>
        <w:t xml:space="preserve"> Important Vendor Information</w:t>
      </w:r>
    </w:p>
    <w:p w14:paraId="06608FB6" w14:textId="4FF1DBC2" w:rsidR="009A0C5B" w:rsidRPr="009A0C5B" w:rsidRDefault="009A0C5B" w:rsidP="009A0C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Set-up: Begins at 6:30 AM and must be completed by 8:45 AM</w:t>
      </w:r>
    </w:p>
    <w:p w14:paraId="652787B3" w14:textId="0C88819D" w:rsidR="009A0C5B" w:rsidRPr="009A0C5B" w:rsidRDefault="009A0C5B" w:rsidP="009A0C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Event Hours: Vendors must remain open until 4:00 PM</w:t>
      </w:r>
    </w:p>
    <w:p w14:paraId="30018F41" w14:textId="6BE1193B" w:rsidR="009A0C5B" w:rsidRPr="009A0C5B" w:rsidRDefault="009A0C5B" w:rsidP="009A0C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No electricity provided – bring your own tables, displays, and tent weights</w:t>
      </w:r>
    </w:p>
    <w:p w14:paraId="5156462E" w14:textId="3591EB4A" w:rsidR="009A0C5B" w:rsidRPr="009A0C5B" w:rsidRDefault="009A0C5B" w:rsidP="009A0C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Rain or Shine – no refunds unless the event is canceled by the Foundation</w:t>
      </w:r>
    </w:p>
    <w:p w14:paraId="75CF32D7" w14:textId="77777777" w:rsidR="009A0C5B" w:rsidRPr="009A0C5B" w:rsidRDefault="009A0C5B" w:rsidP="009A0C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Vendors are responsible for collecting and reporting their own sales tax</w:t>
      </w:r>
    </w:p>
    <w:p w14:paraId="28DE6408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76B05F8B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🖋️</w:t>
      </w:r>
      <w:r w:rsidRPr="009A0C5B">
        <w:rPr>
          <w:rFonts w:ascii="Times New Roman" w:hAnsi="Times New Roman" w:cs="Times New Roman"/>
        </w:rPr>
        <w:t xml:space="preserve"> Agreement</w:t>
      </w:r>
    </w:p>
    <w:p w14:paraId="674E5320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I agree to the terms of participation in the Sandwich Craft Fair and will not hold the Betty Erickson Carey Foundation or its affiliates liable for any loss, damage, or injury.</w:t>
      </w:r>
    </w:p>
    <w:p w14:paraId="42D7E7BD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6FE213D3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Signature: ____________________________________</w:t>
      </w:r>
    </w:p>
    <w:p w14:paraId="4F1F8182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Date: _______________</w:t>
      </w:r>
    </w:p>
    <w:p w14:paraId="06B83BCF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64DB3709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📣</w:t>
      </w:r>
      <w:r w:rsidRPr="009A0C5B">
        <w:rPr>
          <w:rFonts w:ascii="Times New Roman" w:hAnsi="Times New Roman" w:cs="Times New Roman"/>
        </w:rPr>
        <w:t xml:space="preserve"> Vendor Feedback – Future Expansion</w:t>
      </w:r>
    </w:p>
    <w:p w14:paraId="1BA7384B" w14:textId="00F70D48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We’re considering expanding the Craft Fair to two days starting in 2026. Would you be likely to participate if it became a two-day event?</w:t>
      </w:r>
    </w:p>
    <w:p w14:paraId="7927638B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Thursday + Friday</w:t>
      </w:r>
    </w:p>
    <w:p w14:paraId="7722C494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Friday + Saturday</w:t>
      </w:r>
    </w:p>
    <w:p w14:paraId="0BDC4FFD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Not interested in a 2-day format</w:t>
      </w:r>
    </w:p>
    <w:p w14:paraId="1DF557E2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Symbol" w:hAnsi="Segoe UI Symbol" w:cs="Segoe UI Symbol"/>
        </w:rPr>
        <w:t>☐</w:t>
      </w:r>
      <w:r w:rsidRPr="009A0C5B">
        <w:rPr>
          <w:rFonts w:ascii="Times New Roman" w:hAnsi="Times New Roman" w:cs="Times New Roman"/>
        </w:rPr>
        <w:t xml:space="preserve"> Other / Comments: _______________________________________________</w:t>
      </w:r>
    </w:p>
    <w:p w14:paraId="68392AB4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74281EAB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❓</w:t>
      </w:r>
      <w:r w:rsidRPr="009A0C5B">
        <w:rPr>
          <w:rFonts w:ascii="Times New Roman" w:hAnsi="Times New Roman" w:cs="Times New Roman"/>
        </w:rPr>
        <w:t xml:space="preserve"> Contact &amp; Closing</w:t>
      </w:r>
    </w:p>
    <w:p w14:paraId="422D79D0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If you have any questions, feel free to contact us at</w:t>
      </w:r>
    </w:p>
    <w:p w14:paraId="65A6E56B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📧</w:t>
      </w:r>
      <w:r w:rsidRPr="009A0C5B">
        <w:rPr>
          <w:rFonts w:ascii="Times New Roman" w:hAnsi="Times New Roman" w:cs="Times New Roman"/>
        </w:rPr>
        <w:t xml:space="preserve"> bettyericksoncareyfoundation@gmail.com</w:t>
      </w:r>
    </w:p>
    <w:p w14:paraId="4EBC374D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or visit us on Facebook at Betty Erickson Carey Foundation.</w:t>
      </w:r>
    </w:p>
    <w:p w14:paraId="25A2615C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617DDED6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lastRenderedPageBreak/>
        <w:t>We look forward to having you join this milestone celebration.</w:t>
      </w:r>
    </w:p>
    <w:p w14:paraId="34DA9E78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</w:p>
    <w:p w14:paraId="41FE3C8F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Warm regards,</w:t>
      </w:r>
    </w:p>
    <w:p w14:paraId="5166010E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Director of Events</w:t>
      </w:r>
    </w:p>
    <w:p w14:paraId="51435E63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Betty Erickson Carey Foundation</w:t>
      </w:r>
    </w:p>
    <w:p w14:paraId="2088CFD0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Times New Roman" w:hAnsi="Times New Roman" w:cs="Times New Roman"/>
        </w:rPr>
        <w:t>PO Box 48, Sandwich, IL 60548</w:t>
      </w:r>
    </w:p>
    <w:p w14:paraId="3B991BDB" w14:textId="77777777" w:rsidR="009A0C5B" w:rsidRPr="009A0C5B" w:rsidRDefault="009A0C5B" w:rsidP="009A0C5B">
      <w:pPr>
        <w:spacing w:line="240" w:lineRule="auto"/>
        <w:rPr>
          <w:rFonts w:ascii="Times New Roman" w:hAnsi="Times New Roman" w:cs="Times New Roman"/>
        </w:rPr>
      </w:pPr>
      <w:r w:rsidRPr="009A0C5B">
        <w:rPr>
          <w:rFonts w:ascii="Segoe UI Emoji" w:hAnsi="Segoe UI Emoji" w:cs="Segoe UI Emoji"/>
        </w:rPr>
        <w:t>📧</w:t>
      </w:r>
      <w:r w:rsidRPr="009A0C5B">
        <w:rPr>
          <w:rFonts w:ascii="Times New Roman" w:hAnsi="Times New Roman" w:cs="Times New Roman"/>
        </w:rPr>
        <w:t xml:space="preserve"> bettyericksoncareyfoundation@gmail.com</w:t>
      </w:r>
    </w:p>
    <w:p w14:paraId="75BD5C59" w14:textId="77777777" w:rsidR="006833E0" w:rsidRDefault="006833E0"/>
    <w:sectPr w:rsidR="0068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4FF9"/>
    <w:multiLevelType w:val="hybridMultilevel"/>
    <w:tmpl w:val="846A6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5B"/>
    <w:rsid w:val="0013770D"/>
    <w:rsid w:val="00316EE6"/>
    <w:rsid w:val="004D4D37"/>
    <w:rsid w:val="006833E0"/>
    <w:rsid w:val="009A0C5B"/>
    <w:rsid w:val="009B77A3"/>
    <w:rsid w:val="00B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C5D79"/>
  <w15:chartTrackingRefBased/>
  <w15:docId w15:val="{7ED6420D-FBD7-4544-9F1D-B1BFFAB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C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C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C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2246</Characters>
  <Application>Microsoft Office Word</Application>
  <DocSecurity>0</DocSecurity>
  <Lines>83</Lines>
  <Paragraphs>57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otto</dc:creator>
  <cp:keywords/>
  <dc:description/>
  <cp:lastModifiedBy>colton otto</cp:lastModifiedBy>
  <cp:revision>1</cp:revision>
  <dcterms:created xsi:type="dcterms:W3CDTF">2025-07-31T16:51:00Z</dcterms:created>
  <dcterms:modified xsi:type="dcterms:W3CDTF">2025-07-31T16:54:00Z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d4d5a88f-c243-4772-9537-1a14a2d77d22</vt:lpwstr>
  </property>
</Properties>
</file>