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F07C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1D2228"/>
          <w:spacing w:val="-5"/>
          <w:kern w:val="36"/>
          <w:sz w:val="48"/>
          <w:szCs w:val="48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36"/>
          <w:sz w:val="48"/>
          <w:szCs w:val="48"/>
          <w14:ligatures w14:val="none"/>
        </w:rPr>
        <w:t>Betty Erickson Carey Foundation</w:t>
      </w:r>
    </w:p>
    <w:p w14:paraId="3792BE6E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Board Meeting Minutes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br/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Date: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Thursday, August 14, 2025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br/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Time: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4:30 PM – 5:55 PM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br/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Location: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E.C. Pages, Downtown, Railroad Street, Sandwich, IL</w:t>
      </w:r>
    </w:p>
    <w:p w14:paraId="13A065B2" w14:textId="77777777" w:rsidR="00224525" w:rsidRPr="00224525" w:rsidRDefault="00224525" w:rsidP="00224525">
      <w:pPr>
        <w:spacing w:after="0" w:line="240" w:lineRule="auto"/>
        <w:rPr>
          <w:rFonts w:ascii="Helvetica" w:eastAsia="Times New Roman" w:hAnsi="Helvetica" w:cs="Helvetica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Times New Roman" w:eastAsia="Times New Roman" w:hAnsi="Times New Roman" w:cs="Times New Roman"/>
          <w:kern w:val="0"/>
          <w14:ligatures w14:val="none"/>
        </w:rPr>
        <w:pict w14:anchorId="07F12EC5">
          <v:rect id="_x0000_i1025" style="width:0;height:1.5pt" o:hrstd="t" o:hr="t" fillcolor="#a0a0a0" stroked="f"/>
        </w:pict>
      </w:r>
    </w:p>
    <w:p w14:paraId="0B6A0814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  <w:t>1. Call to Order – 4:30 PM</w:t>
      </w:r>
    </w:p>
    <w:p w14:paraId="7DC49365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The meeting was called to order by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President Karsta Erikson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.</w:t>
      </w:r>
    </w:p>
    <w:p w14:paraId="7957895E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  <w:t>2. Roll Call &amp; Quorum Verification – 4:32 PM</w:t>
      </w:r>
    </w:p>
    <w:p w14:paraId="2E3DC8C5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Board members present: [list all present].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br/>
        <w:t>Absent: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Becky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and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Lori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.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br/>
        <w:t>Quorum was verified.</w:t>
      </w:r>
    </w:p>
    <w:p w14:paraId="134BFD85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  <w:t>3. Pledge of Allegiance – 4:35 PM</w:t>
      </w:r>
    </w:p>
    <w:p w14:paraId="65498386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The pledge was led by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President Karsta Erikson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.</w:t>
      </w:r>
    </w:p>
    <w:p w14:paraId="50478BF6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  <w:t>4. Approval of Minutes – 4:37 PM</w:t>
      </w:r>
    </w:p>
    <w:p w14:paraId="63D145DD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The minutes from the July 30, 2025 meeting were reviewed.</w:t>
      </w:r>
    </w:p>
    <w:p w14:paraId="6E7225E5" w14:textId="77777777" w:rsidR="00224525" w:rsidRPr="00224525" w:rsidRDefault="00224525" w:rsidP="00224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Motion to approve was made and seconded.</w:t>
      </w:r>
    </w:p>
    <w:p w14:paraId="2C24B0A3" w14:textId="77777777" w:rsidR="00224525" w:rsidRPr="00224525" w:rsidRDefault="00224525" w:rsidP="00224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Motion carried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unanimously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.</w:t>
      </w:r>
    </w:p>
    <w:p w14:paraId="16992D2B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  <w:t>5. Reports – 4:42 PM</w:t>
      </w:r>
    </w:p>
    <w:p w14:paraId="0D6676D5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a. President’s Report</w:t>
      </w:r>
    </w:p>
    <w:p w14:paraId="2EE9834D" w14:textId="77777777" w:rsidR="00224525" w:rsidRPr="00224525" w:rsidRDefault="00224525" w:rsidP="002245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The Foundation will be receiving a check from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Pampered Chef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from a recent fundraising event.</w:t>
      </w:r>
    </w:p>
    <w:p w14:paraId="4F5EE41C" w14:textId="77777777" w:rsidR="00224525" w:rsidRPr="00224525" w:rsidRDefault="00224525" w:rsidP="002245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Confirmation was received from the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City of Sandwich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allowing the Foundation to move forward with the agreement for the </w:t>
      </w:r>
      <w:r w:rsidRPr="00224525">
        <w:rPr>
          <w:rFonts w:ascii="Helvetica" w:eastAsia="Times New Roman" w:hAnsi="Helvetica" w:cs="Helvetica"/>
          <w:i/>
          <w:iCs/>
          <w:color w:val="1D2228"/>
          <w:spacing w:val="-5"/>
          <w:kern w:val="0"/>
          <w:sz w:val="20"/>
          <w:szCs w:val="20"/>
          <w14:ligatures w14:val="none"/>
        </w:rPr>
        <w:t>Under the Big Top Craft Fair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.</w:t>
      </w:r>
    </w:p>
    <w:p w14:paraId="0661D66D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b. Treasurer’s Report (Sandra Koehler)</w:t>
      </w:r>
    </w:p>
    <w:p w14:paraId="726BB550" w14:textId="77777777" w:rsidR="00224525" w:rsidRPr="00224525" w:rsidRDefault="00224525" w:rsidP="002245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Current financial status reviewed: The Foundation is not yet at its minimum required balance but continues to receive sponsorships, donations, and vendor payments for the </w:t>
      </w:r>
      <w:r w:rsidRPr="00224525">
        <w:rPr>
          <w:rFonts w:ascii="Helvetica" w:eastAsia="Times New Roman" w:hAnsi="Helvetica" w:cs="Helvetica"/>
          <w:i/>
          <w:iCs/>
          <w:color w:val="1D2228"/>
          <w:spacing w:val="-5"/>
          <w:kern w:val="0"/>
          <w:sz w:val="20"/>
          <w:szCs w:val="20"/>
          <w14:ligatures w14:val="none"/>
        </w:rPr>
        <w:t>Under the Big Top Craft Fair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.</w:t>
      </w:r>
    </w:p>
    <w:p w14:paraId="2917B43A" w14:textId="77777777" w:rsidR="00224525" w:rsidRPr="00224525" w:rsidRDefault="00224525" w:rsidP="002245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A clearer financial picture is expected by next month.</w:t>
      </w:r>
    </w:p>
    <w:p w14:paraId="0D69D9C8" w14:textId="77777777" w:rsidR="00224525" w:rsidRPr="00224525" w:rsidRDefault="00224525" w:rsidP="002245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A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$150 donation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was received from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Rick White Cotton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for the Craft Fair concessions.</w:t>
      </w:r>
    </w:p>
    <w:p w14:paraId="30D496CA" w14:textId="77777777" w:rsidR="00224525" w:rsidRPr="00224525" w:rsidRDefault="00224525" w:rsidP="002245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The Foundation will be purchasing business checks for financial transactions.</w:t>
      </w:r>
    </w:p>
    <w:p w14:paraId="66A981A5" w14:textId="77777777" w:rsidR="00224525" w:rsidRPr="00224525" w:rsidRDefault="00224525" w:rsidP="002245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Discussion held regarding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finalizing debit card issuance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for Foundation expenses. Members agreed the new debit card will be used moving forward.</w:t>
      </w:r>
    </w:p>
    <w:p w14:paraId="0FDF94F9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lastRenderedPageBreak/>
        <w:t>c. Committee &amp; Fundraising Updates</w:t>
      </w:r>
    </w:p>
    <w:p w14:paraId="0F62DBDE" w14:textId="77777777" w:rsidR="00224525" w:rsidRPr="00224525" w:rsidRDefault="00224525" w:rsidP="002245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Rick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presented details for the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Fay’s BBQ Fundraiser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, scheduled for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October 24, 2025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.</w:t>
      </w:r>
    </w:p>
    <w:p w14:paraId="5E998B18" w14:textId="77777777" w:rsidR="00224525" w:rsidRPr="00224525" w:rsidRDefault="00224525" w:rsidP="0022452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The Foundation will earn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$4 for each pre-sale ticket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,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$3 for each on-site sale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, plus all tips.</w:t>
      </w:r>
    </w:p>
    <w:p w14:paraId="437A0171" w14:textId="77777777" w:rsidR="00224525" w:rsidRPr="00224525" w:rsidRDefault="00224525" w:rsidP="0022452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Rick will receive the tickets next week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for distribution.</w:t>
      </w:r>
    </w:p>
    <w:p w14:paraId="3A963134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  <w:t>6. Old Business – 5:02 PM</w:t>
      </w:r>
    </w:p>
    <w:p w14:paraId="2EEA79F9" w14:textId="77777777" w:rsidR="00224525" w:rsidRPr="00224525" w:rsidRDefault="00224525" w:rsidP="002245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Separation of Responsibilities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– Discussion continued regarding splitting the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Treasurer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and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Secretary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roles, which are currently combined. Members noted the need for expanded leadership to distribute responsibilities.</w:t>
      </w:r>
    </w:p>
    <w:p w14:paraId="74561660" w14:textId="77777777" w:rsidR="00224525" w:rsidRPr="00224525" w:rsidRDefault="00224525" w:rsidP="002245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Outreach Committee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– The Board discussed forming a dedicated Outreach Committee to support community engagement and vendor recruitment.</w:t>
      </w:r>
    </w:p>
    <w:p w14:paraId="25A567AC" w14:textId="77777777" w:rsidR="00224525" w:rsidRPr="00224525" w:rsidRDefault="00224525" w:rsidP="002245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Scholarship Program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– The Board noted the need to establish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criteria for scholarship applications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. Members had previously agreed to draft ideas, but no final proposals have been received. Discussion will continue at the next meeting.</w:t>
      </w:r>
    </w:p>
    <w:p w14:paraId="558702A1" w14:textId="77777777" w:rsidR="00224525" w:rsidRPr="00224525" w:rsidRDefault="00224525" w:rsidP="002245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Board Positions and Workload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–</w:t>
      </w:r>
    </w:p>
    <w:p w14:paraId="377CCFD4" w14:textId="77777777" w:rsidR="00224525" w:rsidRPr="00224525" w:rsidRDefault="00224525" w:rsidP="0022452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Members discussed filling vacant positions or restructuring existing ones, including the possibility of appointing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Becky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if she is interested in serving.</w:t>
      </w:r>
    </w:p>
    <w:p w14:paraId="4A3DBCB9" w14:textId="77777777" w:rsidR="00224525" w:rsidRPr="00224525" w:rsidRDefault="00224525" w:rsidP="0022452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It was noted that creating or modifying a board position may require revisiting the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bylaws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and would need a two-thirds vote.</w:t>
      </w:r>
    </w:p>
    <w:p w14:paraId="3D7DF4B3" w14:textId="77777777" w:rsidR="00224525" w:rsidRPr="00224525" w:rsidRDefault="00224525" w:rsidP="0022452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Members also discussed redistributing responsibilities, especially media, website, and Facebook duties, to lessen the workload on existing officers.</w:t>
      </w:r>
    </w:p>
    <w:p w14:paraId="24215BA8" w14:textId="77777777" w:rsidR="00224525" w:rsidRPr="00224525" w:rsidRDefault="00224525" w:rsidP="0022452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It was acknowledged that many members currently serve in multiple roles to keep operations moving forward.</w:t>
      </w:r>
    </w:p>
    <w:p w14:paraId="2EC613B3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  <w:t>7. New Business – 5:17 PM</w:t>
      </w:r>
    </w:p>
    <w:p w14:paraId="7FEE816E" w14:textId="77777777" w:rsidR="00224525" w:rsidRPr="00224525" w:rsidRDefault="00224525" w:rsidP="002245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The Board discussed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changing the regular meeting day to Tuesdays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due to a scheduling conflict with the current venue.</w:t>
      </w:r>
    </w:p>
    <w:p w14:paraId="7BE85D22" w14:textId="77777777" w:rsidR="00224525" w:rsidRPr="00224525" w:rsidRDefault="00224525" w:rsidP="0022452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Motion seconded.</w:t>
      </w:r>
    </w:p>
    <w:p w14:paraId="1C49CB14" w14:textId="77777777" w:rsidR="00224525" w:rsidRPr="00224525" w:rsidRDefault="00224525" w:rsidP="0022452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Motion carried </w:t>
      </w: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unanimously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.</w:t>
      </w:r>
    </w:p>
    <w:p w14:paraId="56007D21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7"/>
          <w:szCs w:val="27"/>
          <w14:ligatures w14:val="none"/>
        </w:rPr>
        <w:t>8. Adjournment – 5:55 PM</w:t>
      </w:r>
    </w:p>
    <w:p w14:paraId="6BCD4409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Meeting adjourned at 5:55 PM.</w:t>
      </w:r>
    </w:p>
    <w:p w14:paraId="3CB8006F" w14:textId="77777777" w:rsidR="00224525" w:rsidRPr="00224525" w:rsidRDefault="00224525" w:rsidP="00224525">
      <w:pPr>
        <w:spacing w:after="0" w:line="240" w:lineRule="auto"/>
        <w:rPr>
          <w:rFonts w:ascii="Helvetica" w:eastAsia="Times New Roman" w:hAnsi="Helvetica" w:cs="Helvetica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Times New Roman" w:eastAsia="Times New Roman" w:hAnsi="Times New Roman" w:cs="Times New Roman"/>
          <w:kern w:val="0"/>
          <w14:ligatures w14:val="none"/>
        </w:rPr>
        <w:pict w14:anchorId="4A9BEBAC">
          <v:rect id="_x0000_i1026" style="width:0;height:1.5pt" o:hrstd="t" o:hr="t" fillcolor="#a0a0a0" stroked="f"/>
        </w:pict>
      </w:r>
    </w:p>
    <w:p w14:paraId="79F58334" w14:textId="77777777" w:rsidR="00224525" w:rsidRPr="00224525" w:rsidRDefault="00224525" w:rsidP="0022452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36"/>
          <w:szCs w:val="36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36"/>
          <w:szCs w:val="36"/>
          <w14:ligatures w14:val="none"/>
        </w:rPr>
        <w:t>Action Items</w:t>
      </w:r>
    </w:p>
    <w:p w14:paraId="5AB75CC6" w14:textId="77777777" w:rsidR="00224525" w:rsidRPr="00224525" w:rsidRDefault="00224525" w:rsidP="002245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Finalize debit card setup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for Foundation expenses.</w:t>
      </w:r>
    </w:p>
    <w:p w14:paraId="476EED93" w14:textId="77777777" w:rsidR="00224525" w:rsidRPr="00224525" w:rsidRDefault="00224525" w:rsidP="002245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Confirm Becky’s interest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in serving in an officer or director role.</w:t>
      </w:r>
    </w:p>
    <w:p w14:paraId="059CEB7C" w14:textId="77777777" w:rsidR="00224525" w:rsidRPr="00224525" w:rsidRDefault="00224525" w:rsidP="002245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Review bylaws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regarding board positions and process for role creation/restructuring.</w:t>
      </w:r>
    </w:p>
    <w:p w14:paraId="7002A7AB" w14:textId="77777777" w:rsidR="00224525" w:rsidRPr="00224525" w:rsidRDefault="00224525" w:rsidP="002245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Form Outreach Committee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to lead vendor recruitment and community engagement.</w:t>
      </w:r>
    </w:p>
    <w:p w14:paraId="30E75118" w14:textId="77777777" w:rsidR="00224525" w:rsidRPr="00224525" w:rsidRDefault="00224525" w:rsidP="002245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Develop scholarship criteria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and draft application process for review at the next meeting.</w:t>
      </w:r>
    </w:p>
    <w:p w14:paraId="351ED6DE" w14:textId="77777777" w:rsidR="00224525" w:rsidRPr="00224525" w:rsidRDefault="00224525" w:rsidP="002245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Begin process to separate Treasurer and Secretary roles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for better workload balance.</w:t>
      </w:r>
    </w:p>
    <w:p w14:paraId="7B25D19F" w14:textId="77777777" w:rsidR="00224525" w:rsidRPr="00224525" w:rsidRDefault="00224525" w:rsidP="002245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224525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Prepare communications/media plan</w:t>
      </w:r>
      <w:r w:rsidRPr="00224525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to redistribute responsibilities for website and Facebook management.</w:t>
      </w:r>
    </w:p>
    <w:p w14:paraId="292C81C4" w14:textId="77777777" w:rsidR="006833E0" w:rsidRDefault="006833E0"/>
    <w:sectPr w:rsidR="00683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460"/>
    <w:multiLevelType w:val="multilevel"/>
    <w:tmpl w:val="FDB6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92F5E"/>
    <w:multiLevelType w:val="multilevel"/>
    <w:tmpl w:val="E00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C5992"/>
    <w:multiLevelType w:val="multilevel"/>
    <w:tmpl w:val="DD2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640A5F"/>
    <w:multiLevelType w:val="multilevel"/>
    <w:tmpl w:val="33C0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DF3473"/>
    <w:multiLevelType w:val="multilevel"/>
    <w:tmpl w:val="C37C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C137D2"/>
    <w:multiLevelType w:val="multilevel"/>
    <w:tmpl w:val="4D58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CA0DF6"/>
    <w:multiLevelType w:val="multilevel"/>
    <w:tmpl w:val="8EEA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5286215">
    <w:abstractNumId w:val="6"/>
  </w:num>
  <w:num w:numId="2" w16cid:durableId="1825076059">
    <w:abstractNumId w:val="5"/>
  </w:num>
  <w:num w:numId="3" w16cid:durableId="1938439201">
    <w:abstractNumId w:val="4"/>
  </w:num>
  <w:num w:numId="4" w16cid:durableId="185216193">
    <w:abstractNumId w:val="0"/>
  </w:num>
  <w:num w:numId="5" w16cid:durableId="234441053">
    <w:abstractNumId w:val="2"/>
  </w:num>
  <w:num w:numId="6" w16cid:durableId="2017801379">
    <w:abstractNumId w:val="3"/>
  </w:num>
  <w:num w:numId="7" w16cid:durableId="202277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25"/>
    <w:rsid w:val="000008B0"/>
    <w:rsid w:val="00224525"/>
    <w:rsid w:val="00316EE6"/>
    <w:rsid w:val="004D4D37"/>
    <w:rsid w:val="006833E0"/>
    <w:rsid w:val="009B77A3"/>
    <w:rsid w:val="00B9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6D795"/>
  <w15:chartTrackingRefBased/>
  <w15:docId w15:val="{D6F74690-288A-404C-A23C-96D623BD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5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5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5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5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3250</Characters>
  <Application>Microsoft Office Word</Application>
  <DocSecurity>0</DocSecurity>
  <Lines>60</Lines>
  <Paragraphs>26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colton otto</dc:creator>
  <cp:keywords/>
  <dc:description/>
  <cp:lastModifiedBy>colton otto</cp:lastModifiedBy>
  <cp:revision>1</cp:revision>
  <dcterms:created xsi:type="dcterms:W3CDTF">2025-09-23T01:30:00Z</dcterms:created>
  <dcterms:modified xsi:type="dcterms:W3CDTF">2025-09-23T01:31:00Z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0e8e94eb-994b-4e3d-bbfb-a6037dffe1c1</vt:lpwstr>
  </property>
</Properties>
</file>